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453" w14:textId="77777777" w:rsidR="001B7FCD" w:rsidRPr="00863005" w:rsidRDefault="001B7FCD" w:rsidP="001B7FC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สำหรับผู้ทรงคุณวุฒิ</w:t>
      </w:r>
    </w:p>
    <w:p w14:paraId="6E52BCDD" w14:textId="77777777" w:rsidR="001B7FCD" w:rsidRPr="00863005" w:rsidRDefault="001B7FCD" w:rsidP="001B7FC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7246CE2" w14:textId="1C40C3B7" w:rsidR="001B7FCD" w:rsidRPr="002823E5" w:rsidRDefault="00696FA6" w:rsidP="002823E5">
      <w:pPr>
        <w:spacing w:before="240"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0313E">
        <w:rPr>
          <w:noProof/>
        </w:rPr>
        <w:drawing>
          <wp:inline distT="0" distB="0" distL="0" distR="0" wp14:anchorId="09F3D7B4" wp14:editId="0D27D66F">
            <wp:extent cx="981075" cy="1190625"/>
            <wp:effectExtent l="0" t="0" r="0" b="0"/>
            <wp:docPr id="1" name="Picture 3" descr="มหาวิทยาลัยราชภัฏเพชรบุ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มหาวิทยาลัยราชภัฏเพชรบุ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20B05" w14:textId="77777777" w:rsidR="001B7FCD" w:rsidRPr="00863005" w:rsidRDefault="001B7FCD" w:rsidP="001B7F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แบบประเมินเครื่องมือวิจัย</w:t>
      </w:r>
    </w:p>
    <w:p w14:paraId="711D8E76" w14:textId="121889E7" w:rsidR="001B7FCD" w:rsidRPr="00863005" w:rsidRDefault="00696FA6" w:rsidP="001B7FCD">
      <w:pPr>
        <w:spacing w:after="0"/>
        <w:ind w:firstLine="540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6B79B" wp14:editId="439A50BF">
                <wp:simplePos x="0" y="0"/>
                <wp:positionH relativeFrom="column">
                  <wp:posOffset>-68580</wp:posOffset>
                </wp:positionH>
                <wp:positionV relativeFrom="paragraph">
                  <wp:posOffset>245110</wp:posOffset>
                </wp:positionV>
                <wp:extent cx="5741035" cy="1664335"/>
                <wp:effectExtent l="0" t="0" r="0" b="0"/>
                <wp:wrapSquare wrapText="bothSides"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1E4CE" w14:textId="77777777" w:rsidR="001B7FCD" w:rsidRPr="00863005" w:rsidRDefault="001B7FCD" w:rsidP="001B7FCD">
                            <w:pPr>
                              <w:pStyle w:val="Heading2"/>
                              <w:spacing w:before="0" w:after="0" w:line="276" w:lineRule="auto"/>
                              <w:ind w:firstLine="539"/>
                              <w:jc w:val="thaiDistribute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86300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86300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ข้อความในแนวคำถามต่อไปนี้ สร้างขึ้นเพื่อวัดแนวคิดต่างๆ (ตัวแปร) ที่ใช้ในการศึกษา</w:t>
                            </w:r>
                          </w:p>
                          <w:p w14:paraId="3F3368C9" w14:textId="77777777" w:rsidR="001B7FCD" w:rsidRPr="00863005" w:rsidRDefault="001B7FCD" w:rsidP="001B7FCD">
                            <w:pPr>
                              <w:pStyle w:val="Heading2"/>
                              <w:spacing w:before="0" w:after="0" w:line="276" w:lineRule="auto"/>
                              <w:ind w:firstLine="539"/>
                              <w:jc w:val="thaiDistribut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86300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เรียนเชิญผู้ทรงคุณวุฒิ </w:t>
                            </w:r>
                            <w:r w:rsidRPr="0086300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กรุณาพิจารณาประเมินให้คะแนนความสัมพันธ์ระหว่างข้อความกับแนวคิดที่วัดแต่ละข้อว่า มีความเหมาะสม ไม่ขัดจริยธรรม และสอดคล้องกับ วัตถุประสงค์ของการวิจัย นิยามเชิงปฏิบัติการของตัวแปรที่ศึกษาหรือไม่ </w:t>
                            </w:r>
                          </w:p>
                          <w:p w14:paraId="3247B878" w14:textId="77777777" w:rsidR="001B7FCD" w:rsidRPr="00863005" w:rsidRDefault="001B7FCD" w:rsidP="001B7FCD">
                            <w:pPr>
                              <w:ind w:firstLine="1843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47C9815" w14:textId="77777777" w:rsidR="001B7FCD" w:rsidRPr="00863005" w:rsidRDefault="001B7FCD" w:rsidP="001B7FCD">
                            <w:pPr>
                              <w:ind w:firstLine="1843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AE311DB" w14:textId="77777777" w:rsidR="001B7FCD" w:rsidRPr="00863005" w:rsidRDefault="001B7FCD" w:rsidP="001B7FC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430C930" w14:textId="77777777" w:rsidR="001B7FCD" w:rsidRPr="00863005" w:rsidRDefault="001B7FCD" w:rsidP="001B7FCD">
                            <w:pPr>
                              <w:ind w:firstLine="1843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6B79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5.4pt;margin-top:19.3pt;width:452.05pt;height:13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">
                <v:textbox>
                  <w:txbxContent>
                    <w:p w14:paraId="1181E4CE" w14:textId="77777777" w:rsidR="001B7FCD" w:rsidRPr="00863005" w:rsidRDefault="001B7FCD" w:rsidP="001B7FCD">
                      <w:pPr>
                        <w:pStyle w:val="Heading2"/>
                        <w:spacing w:before="0" w:after="0" w:line="276" w:lineRule="auto"/>
                        <w:ind w:firstLine="539"/>
                        <w:jc w:val="thaiDistribute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86300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863005"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ข้อความในแนวคำถามต่อไปนี้ สร้างขึ้นเพื่อวัดแนวคิดต่างๆ (ตัวแปร) ที่ใช้ในการศึกษา</w:t>
                      </w:r>
                    </w:p>
                    <w:p w14:paraId="3F3368C9" w14:textId="77777777" w:rsidR="001B7FCD" w:rsidRPr="00863005" w:rsidRDefault="001B7FCD" w:rsidP="001B7FCD">
                      <w:pPr>
                        <w:pStyle w:val="Heading2"/>
                        <w:spacing w:before="0" w:after="0" w:line="276" w:lineRule="auto"/>
                        <w:ind w:firstLine="539"/>
                        <w:jc w:val="thaiDistribute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86300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เรียนเชิญผู้ทรงคุณวุฒิ </w:t>
                      </w:r>
                      <w:r w:rsidRPr="00863005"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กรุณาพิจารณาประเมินให้คะแนนความสัมพันธ์ระหว่างข้อความกับแนวคิดที่วัดแต่ละข้อว่า มีความเหมาะสม ไม่ขัดจริยธรรม และสอดคล้องกับ วัตถุประสงค์ของการวิจัย นิยามเชิงปฏิบัติการของตัวแปรที่ศึกษาหรือไม่ </w:t>
                      </w:r>
                    </w:p>
                    <w:p w14:paraId="3247B878" w14:textId="77777777" w:rsidR="001B7FCD" w:rsidRPr="00863005" w:rsidRDefault="001B7FCD" w:rsidP="001B7FCD">
                      <w:pPr>
                        <w:ind w:firstLine="1843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047C9815" w14:textId="77777777" w:rsidR="001B7FCD" w:rsidRPr="00863005" w:rsidRDefault="001B7FCD" w:rsidP="001B7FCD">
                      <w:pPr>
                        <w:ind w:firstLine="1843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AE311DB" w14:textId="77777777" w:rsidR="001B7FCD" w:rsidRPr="00863005" w:rsidRDefault="001B7FCD" w:rsidP="001B7FCD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430C930" w14:textId="77777777" w:rsidR="001B7FCD" w:rsidRPr="00863005" w:rsidRDefault="001B7FCD" w:rsidP="001B7FCD">
                      <w:pPr>
                        <w:ind w:firstLine="1843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F484B" w14:textId="77777777" w:rsidR="001B7FCD" w:rsidRPr="00863005" w:rsidRDefault="001B7FCD" w:rsidP="001B7FCD">
      <w:pPr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</w:p>
    <w:p w14:paraId="17B52FCD" w14:textId="77777777" w:rsidR="001B7FCD" w:rsidRPr="00863005" w:rsidRDefault="001B7FCD" w:rsidP="001B7FCD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ขอขอบพระคุณที่ให้ความอนุเคราะห์เป็นอย่างดี</w:t>
      </w:r>
    </w:p>
    <w:p w14:paraId="1CF79B0D" w14:textId="77777777" w:rsidR="001B7FCD" w:rsidRPr="00863005" w:rsidRDefault="001B7FCD" w:rsidP="001B7FCD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6203F173" w14:textId="77777777" w:rsidR="001B7FCD" w:rsidRPr="00863005" w:rsidRDefault="001B7FCD" w:rsidP="001B7FC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ลงชื่อผู้วิจัยหลัก ............................................................................... </w:t>
      </w:r>
    </w:p>
    <w:p w14:paraId="4C52BDAA" w14:textId="77777777" w:rsidR="001B7FCD" w:rsidRPr="00863005" w:rsidRDefault="001B7FCD" w:rsidP="001B7FC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                          (.................................................................................)</w:t>
      </w:r>
    </w:p>
    <w:p w14:paraId="1D430A63" w14:textId="77777777" w:rsidR="001B7FCD" w:rsidRPr="00863005" w:rsidRDefault="001B7FCD" w:rsidP="001B7FC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หน่วยงาน/ที่อยู่ ...............................................................................  </w:t>
      </w:r>
    </w:p>
    <w:p w14:paraId="2FF23376" w14:textId="77777777" w:rsidR="001B7FCD" w:rsidRPr="00863005" w:rsidRDefault="001B7FCD" w:rsidP="001B7FCD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 </w:t>
      </w:r>
      <w:r w:rsidRPr="00863005">
        <w:rPr>
          <w:rFonts w:ascii="TH SarabunPSK" w:hAnsi="TH SarabunPSK" w:cs="TH SarabunPSK"/>
          <w:sz w:val="32"/>
          <w:szCs w:val="32"/>
        </w:rPr>
        <w:t xml:space="preserve"> Email.........................................</w:t>
      </w:r>
    </w:p>
    <w:p w14:paraId="79ACF1E2" w14:textId="77777777" w:rsidR="001B7FCD" w:rsidRPr="00863005" w:rsidRDefault="001B7FCD" w:rsidP="001B7FC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  <w:t>วันที่ ........เดือน  ...........................พ</w:t>
      </w:r>
      <w:r w:rsidRPr="00863005">
        <w:rPr>
          <w:rFonts w:ascii="TH SarabunPSK" w:hAnsi="TH SarabunPSK" w:cs="TH SarabunPSK"/>
          <w:sz w:val="32"/>
          <w:szCs w:val="32"/>
        </w:rPr>
        <w:t xml:space="preserve">. </w:t>
      </w:r>
      <w:r w:rsidRPr="00863005">
        <w:rPr>
          <w:rFonts w:ascii="TH SarabunPSK" w:hAnsi="TH SarabunPSK" w:cs="TH SarabunPSK"/>
          <w:sz w:val="32"/>
          <w:szCs w:val="32"/>
          <w:cs/>
        </w:rPr>
        <w:t>ศ</w:t>
      </w:r>
      <w:r w:rsidRPr="00863005">
        <w:rPr>
          <w:rFonts w:ascii="TH SarabunPSK" w:hAnsi="TH SarabunPSK" w:cs="TH SarabunPSK"/>
          <w:sz w:val="32"/>
          <w:szCs w:val="32"/>
        </w:rPr>
        <w:t>. …………</w:t>
      </w:r>
    </w:p>
    <w:p w14:paraId="7AC857E5" w14:textId="77777777" w:rsidR="0068282F" w:rsidRPr="00863005" w:rsidRDefault="001B7FCD" w:rsidP="001B7FCD">
      <w:pPr>
        <w:rPr>
          <w:rFonts w:ascii="TH SarabunPSK" w:hAnsi="TH SarabunPSK" w:cs="TH SarabunPSK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</w:p>
    <w:p w14:paraId="72E0E280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385E4183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1303FF8E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1B6FB092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26D59D8B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6C09A26E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48A933FF" w14:textId="0D57BA2E" w:rsidR="00863005" w:rsidRPr="00863005" w:rsidRDefault="00696FA6" w:rsidP="008630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313E">
        <w:rPr>
          <w:noProof/>
        </w:rPr>
        <w:lastRenderedPageBreak/>
        <w:drawing>
          <wp:inline distT="0" distB="0" distL="0" distR="0" wp14:anchorId="18DE9D63" wp14:editId="526F2694">
            <wp:extent cx="981075" cy="1190625"/>
            <wp:effectExtent l="0" t="0" r="0" b="0"/>
            <wp:docPr id="2" name="Picture 3" descr="มหาวิทยาลัยราชภัฏเพชรบุ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มหาวิทยาลัยราชภัฏเพชรบุ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95FB" w14:textId="77777777" w:rsidR="00863005" w:rsidRPr="00863005" w:rsidRDefault="00863005" w:rsidP="00863005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การตรวจความตรงตามเนื้อหาของเครื่องมือวิจัย (</w:t>
      </w:r>
      <w:r w:rsidRPr="00863005">
        <w:rPr>
          <w:rFonts w:ascii="TH SarabunPSK" w:hAnsi="TH SarabunPSK" w:cs="TH SarabunPSK"/>
          <w:b/>
          <w:bCs/>
          <w:sz w:val="36"/>
          <w:szCs w:val="36"/>
        </w:rPr>
        <w:t>Content Validity</w:t>
      </w: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5527795" w14:textId="77777777" w:rsidR="00863005" w:rsidRPr="00863005" w:rsidRDefault="00863005" w:rsidP="008630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การตรวจความตรงของเนื้อหา หมายถึง การพิจารณาว่าเนื้อหาในคำถาม/ข้อสอบวัดได้ตรง                กับสิ่งที่ต้องการวัดหรือวัดได้ตรงกับจุดมุ่งหมายที่ต้องการวัดหรือไม่ โดยพิจารณาความสอดคล้อง             ระหว่างเนื้อหาในคำถามกับนิยามเชิงปฏิบัติการ/แนวคิด หรือแนวคิดทฤษฎีของตัวแปร</w:t>
      </w:r>
    </w:p>
    <w:p w14:paraId="17C247DA" w14:textId="77777777" w:rsidR="00863005" w:rsidRPr="00863005" w:rsidRDefault="00863005" w:rsidP="008630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การคำนวณความตรงของเนื้อหา มี 2 วิธี (ท่านสามารถเลือกใช้วิธีใดวิธีหนึ่ง)</w:t>
      </w:r>
    </w:p>
    <w:p w14:paraId="134B3CEE" w14:textId="77777777" w:rsidR="00863005" w:rsidRPr="00863005" w:rsidRDefault="00863005" w:rsidP="008630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วิธีที่ 1</w:t>
      </w:r>
      <w:r w:rsidRPr="00863005">
        <w:rPr>
          <w:rFonts w:ascii="TH SarabunPSK" w:hAnsi="TH SarabunPSK" w:cs="TH SarabunPSK"/>
          <w:sz w:val="32"/>
          <w:szCs w:val="32"/>
          <w:cs/>
        </w:rPr>
        <w:t xml:space="preserve"> คำนวณค่าดัชนีความสอดคล้อง (</w:t>
      </w:r>
      <w:r w:rsidRPr="00863005">
        <w:rPr>
          <w:rFonts w:ascii="TH SarabunPSK" w:hAnsi="TH SarabunPSK" w:cs="TH SarabunPSK"/>
          <w:sz w:val="32"/>
          <w:szCs w:val="32"/>
        </w:rPr>
        <w:t>Indexes of Item-Objective Congruence: IOC</w:t>
      </w:r>
      <w:r w:rsidRPr="0086300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86D3BEB" w14:textId="77777777" w:rsidR="00863005" w:rsidRPr="00863005" w:rsidRDefault="00863005" w:rsidP="0086300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สูตรคำนวณ </w:t>
      </w:r>
      <w:r w:rsidRPr="00863005">
        <w:rPr>
          <w:rFonts w:ascii="TH SarabunPSK" w:hAnsi="TH SarabunPSK" w:cs="TH SarabunPSK"/>
          <w:sz w:val="32"/>
          <w:szCs w:val="32"/>
        </w:rPr>
        <w:t xml:space="preserve">IOC = </w:t>
      </w:r>
      <w:r w:rsidRPr="00863005">
        <w:rPr>
          <w:rFonts w:ascii="TH SarabunPSK" w:hAnsi="TH SarabunPSK" w:cs="TH SarabunPSK"/>
          <w:position w:val="-30"/>
          <w:sz w:val="32"/>
          <w:szCs w:val="32"/>
          <w:cs/>
        </w:rPr>
        <w:object w:dxaOrig="1420" w:dyaOrig="680" w14:anchorId="2F489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1.25pt;height:33.75pt" o:ole="">
            <v:imagedata r:id="rId5" o:title=""/>
          </v:shape>
          <o:OLEObject Type="Embed" ProgID="Equation.3" ShapeID="_x0000_i1027" DrawAspect="Content" ObjectID="_1809116694" r:id="rId6"/>
        </w:object>
      </w:r>
      <w:r w:rsidRPr="00863005">
        <w:rPr>
          <w:rFonts w:ascii="TH SarabunPSK" w:hAnsi="TH SarabunPSK" w:cs="TH SarabunPSK"/>
          <w:sz w:val="32"/>
          <w:szCs w:val="32"/>
        </w:rPr>
        <w:t xml:space="preserve">= </w:t>
      </w:r>
      <w:r w:rsidRPr="00863005">
        <w:rPr>
          <w:rFonts w:ascii="TH SarabunPSK" w:hAnsi="TH SarabunPSK" w:cs="TH SarabunPSK"/>
          <w:position w:val="-24"/>
          <w:sz w:val="32"/>
          <w:szCs w:val="32"/>
        </w:rPr>
        <w:object w:dxaOrig="560" w:dyaOrig="680" w14:anchorId="0FDE96F0">
          <v:shape id="_x0000_i1028" type="#_x0000_t75" style="width:27.75pt;height:33.75pt" o:ole="">
            <v:imagedata r:id="rId7" o:title=""/>
          </v:shape>
          <o:OLEObject Type="Embed" ProgID="Equation.3" ShapeID="_x0000_i1028" DrawAspect="Content" ObjectID="_1809116695" r:id="rId8"/>
        </w:object>
      </w:r>
      <w:r w:rsidRPr="00863005">
        <w:rPr>
          <w:rFonts w:ascii="TH SarabunPSK" w:hAnsi="TH SarabunPSK" w:cs="TH SarabunPSK"/>
          <w:position w:val="-10"/>
          <w:sz w:val="32"/>
          <w:szCs w:val="32"/>
        </w:rPr>
        <w:object w:dxaOrig="180" w:dyaOrig="340" w14:anchorId="69513DDE">
          <v:shape id="_x0000_i1029" type="#_x0000_t75" style="width:9pt;height:17.25pt" o:ole="">
            <v:imagedata r:id="rId9" o:title=""/>
          </v:shape>
          <o:OLEObject Type="Embed" ProgID="Equation.3" ShapeID="_x0000_i1029" DrawAspect="Content" ObjectID="_1809116696" r:id="rId10"/>
        </w:object>
      </w:r>
      <w:r w:rsidRPr="00863005">
        <w:rPr>
          <w:rFonts w:ascii="TH SarabunPSK" w:hAnsi="TH SarabunPSK" w:cs="TH SarabunPSK"/>
          <w:position w:val="-10"/>
          <w:sz w:val="32"/>
          <w:szCs w:val="32"/>
        </w:rPr>
        <w:object w:dxaOrig="180" w:dyaOrig="340" w14:anchorId="6CBF4ED4">
          <v:shape id="_x0000_i1030" type="#_x0000_t75" style="width:9pt;height:17.25pt" o:ole="">
            <v:imagedata r:id="rId9" o:title=""/>
          </v:shape>
          <o:OLEObject Type="Embed" ProgID="Equation.3" ShapeID="_x0000_i1030" DrawAspect="Content" ObjectID="_1809116697" r:id="rId11"/>
        </w:object>
      </w:r>
    </w:p>
    <w:p w14:paraId="21A08ED3" w14:textId="77777777" w:rsidR="00863005" w:rsidRPr="00863005" w:rsidRDefault="00863005" w:rsidP="0086300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เกณฑ์คุณภาพ คือ 0.50 ขึ้นไป</w:t>
      </w:r>
    </w:p>
    <w:p w14:paraId="2793F013" w14:textId="77777777" w:rsidR="00863005" w:rsidRPr="00863005" w:rsidRDefault="00863005" w:rsidP="008630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วิธีที่ 2</w:t>
      </w:r>
      <w:r w:rsidRPr="00863005">
        <w:rPr>
          <w:rFonts w:ascii="TH SarabunPSK" w:hAnsi="TH SarabunPSK" w:cs="TH SarabunPSK"/>
          <w:sz w:val="32"/>
          <w:szCs w:val="32"/>
          <w:cs/>
        </w:rPr>
        <w:t xml:space="preserve"> คำนวณค่าดัชนีความตรงตามเนื้อหา (</w:t>
      </w:r>
      <w:r w:rsidRPr="00863005">
        <w:rPr>
          <w:rFonts w:ascii="TH SarabunPSK" w:hAnsi="TH SarabunPSK" w:cs="TH SarabunPSK"/>
          <w:sz w:val="32"/>
          <w:szCs w:val="32"/>
        </w:rPr>
        <w:t>Content ValidityIndex: CVI</w:t>
      </w:r>
      <w:r w:rsidRPr="0086300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16DBDF3" w14:textId="77777777" w:rsidR="00863005" w:rsidRPr="00863005" w:rsidRDefault="00863005" w:rsidP="0086300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สูตรคำนวณ </w:t>
      </w:r>
      <w:r w:rsidRPr="00863005">
        <w:rPr>
          <w:rFonts w:ascii="TH SarabunPSK" w:hAnsi="TH SarabunPSK" w:cs="TH SarabunPSK"/>
          <w:sz w:val="32"/>
          <w:szCs w:val="32"/>
        </w:rPr>
        <w:t xml:space="preserve">CVI = </w:t>
      </w:r>
      <w:r w:rsidRPr="00863005">
        <w:rPr>
          <w:rFonts w:ascii="TH SarabunPSK" w:hAnsi="TH SarabunPSK" w:cs="TH SarabunPSK"/>
          <w:position w:val="-10"/>
          <w:sz w:val="32"/>
          <w:szCs w:val="32"/>
          <w:cs/>
        </w:rPr>
        <w:object w:dxaOrig="180" w:dyaOrig="340" w14:anchorId="02400B6A">
          <v:shape id="_x0000_i1031" type="#_x0000_t75" style="width:9pt;height:17.25pt" o:ole="">
            <v:imagedata r:id="rId9" o:title=""/>
          </v:shape>
          <o:OLEObject Type="Embed" ProgID="Equation.3" ShapeID="_x0000_i1031" DrawAspect="Content" ObjectID="_1809116698" r:id="rId12"/>
        </w:object>
      </w:r>
      <w:r w:rsidRPr="00863005">
        <w:rPr>
          <w:rFonts w:ascii="TH SarabunPSK" w:hAnsi="TH SarabunPSK" w:cs="TH SarabunPSK"/>
          <w:position w:val="-24"/>
          <w:sz w:val="32"/>
          <w:szCs w:val="32"/>
          <w:cs/>
        </w:rPr>
        <w:object w:dxaOrig="4560" w:dyaOrig="639" w14:anchorId="6E02804D">
          <v:shape id="_x0000_i1032" type="#_x0000_t75" style="width:228pt;height:32.25pt" o:ole="">
            <v:imagedata r:id="rId13" o:title=""/>
          </v:shape>
          <o:OLEObject Type="Embed" ProgID="Equation.3" ShapeID="_x0000_i1032" DrawAspect="Content" ObjectID="_1809116699" r:id="rId14"/>
        </w:object>
      </w:r>
    </w:p>
    <w:p w14:paraId="1A1D0432" w14:textId="77777777" w:rsidR="00863005" w:rsidRPr="00863005" w:rsidRDefault="00863005" w:rsidP="0086300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เกณฑ์คุณภาพคือ 0.80 ขึ้นไป</w:t>
      </w:r>
    </w:p>
    <w:p w14:paraId="6636C1D0" w14:textId="77777777" w:rsidR="00863005" w:rsidRPr="00863005" w:rsidRDefault="00863005" w:rsidP="0086300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แสดงตัวอย่างแบบการตรวจความตรงของเครื่องมือวิจัยสำหรับผู้ทรงคุณวุฒิในหน้าต่อไป</w:t>
      </w:r>
    </w:p>
    <w:p w14:paraId="5DB6259F" w14:textId="77777777" w:rsidR="00863005" w:rsidRPr="00863005" w:rsidRDefault="00863005" w:rsidP="00863005">
      <w:pPr>
        <w:rPr>
          <w:rFonts w:ascii="TH SarabunPSK" w:hAnsi="TH SarabunPSK" w:cs="TH SarabunPSK"/>
          <w:sz w:val="32"/>
          <w:szCs w:val="32"/>
        </w:rPr>
      </w:pPr>
    </w:p>
    <w:p w14:paraId="2FCE3588" w14:textId="77777777" w:rsidR="00863005" w:rsidRPr="00863005" w:rsidRDefault="00863005" w:rsidP="00863005">
      <w:pPr>
        <w:rPr>
          <w:rFonts w:ascii="TH SarabunPSK" w:hAnsi="TH SarabunPSK" w:cs="TH SarabunPSK"/>
          <w:sz w:val="32"/>
          <w:szCs w:val="32"/>
          <w:cs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หมายเหตุ สิ่งที่ไม่ต้องหาค่าความตรงตามเนื้อหา ดังนี้</w:t>
      </w:r>
    </w:p>
    <w:p w14:paraId="14E8640C" w14:textId="77777777" w:rsidR="00863005" w:rsidRPr="00863005" w:rsidRDefault="00863005" w:rsidP="00863005">
      <w:pPr>
        <w:rPr>
          <w:rFonts w:ascii="TH SarabunPSK" w:hAnsi="TH SarabunPSK" w:cs="TH SarabunPSK"/>
          <w:sz w:val="32"/>
          <w:szCs w:val="32"/>
          <w:cs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 xml:space="preserve">1. ข้อมูลส่วนบุคคล </w:t>
      </w:r>
    </w:p>
    <w:p w14:paraId="3252D855" w14:textId="77777777" w:rsidR="00863005" w:rsidRPr="00863005" w:rsidRDefault="00863005" w:rsidP="001B7FCD">
      <w:pPr>
        <w:rPr>
          <w:rFonts w:ascii="TH SarabunPSK" w:hAnsi="TH SarabunPSK" w:cs="TH SarabunPSK"/>
          <w:cs/>
        </w:rPr>
        <w:sectPr w:rsidR="00863005" w:rsidRPr="00863005" w:rsidSect="0086300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63005">
        <w:rPr>
          <w:rFonts w:ascii="TH SarabunPSK" w:hAnsi="TH SarabunPSK" w:cs="TH SarabunPSK"/>
          <w:sz w:val="32"/>
          <w:szCs w:val="32"/>
          <w:cs/>
        </w:rPr>
        <w:t>2. โปรแกรมทดลอง</w:t>
      </w:r>
    </w:p>
    <w:p w14:paraId="2F4202A8" w14:textId="77777777" w:rsidR="00863005" w:rsidRPr="00863005" w:rsidRDefault="00863005" w:rsidP="00863005">
      <w:pPr>
        <w:spacing w:line="240" w:lineRule="auto"/>
        <w:ind w:firstLine="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วิธีที่ </w:t>
      </w:r>
      <w:r w:rsidRPr="00863005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แบบประเมินดัชนีความสอดคล้องของเครื่องมือวิจัย (</w:t>
      </w:r>
      <w:r w:rsidRPr="00863005">
        <w:rPr>
          <w:rFonts w:ascii="TH SarabunPSK" w:hAnsi="TH SarabunPSK" w:cs="TH SarabunPSK"/>
          <w:b/>
          <w:bCs/>
          <w:sz w:val="36"/>
          <w:szCs w:val="36"/>
        </w:rPr>
        <w:t>IOC</w:t>
      </w: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) สำหรับผู้ทรงคุณวุฒิพิจารณาประเมิน และให้คำแนะนำ</w:t>
      </w:r>
    </w:p>
    <w:p w14:paraId="126CAF57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ตัวอย่าง  แบบสอบถาม/ข้อสอบ เรื่อง.............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     </w:t>
      </w:r>
    </w:p>
    <w:p w14:paraId="6E8F5AF1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การวิจัยเรื่อง  </w:t>
      </w:r>
      <w:r w:rsidRPr="008630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86300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</w:p>
    <w:p w14:paraId="0CA0D48D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ผู้วิจัย </w:t>
      </w:r>
      <w:r w:rsidRPr="0086300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06E896" w14:textId="77777777" w:rsidR="00863005" w:rsidRPr="00863005" w:rsidRDefault="00863005" w:rsidP="0086300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เชิญท่านพิจารณาข้อคำถาม/ข้อสอบ สำหรับการวิจัยแต่ละข้อว่า มีความเหมาะสม ไม่ขัดจริยธรรม และสอดคล้องกับ นิยามเชิงปฏิบัติการ </w:t>
      </w:r>
    </w:p>
    <w:p w14:paraId="51158148" w14:textId="77777777" w:rsidR="00863005" w:rsidRPr="00863005" w:rsidRDefault="00863005" w:rsidP="0086300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 ของตัวแปรที่ศึกษาหรือไม่</w:t>
      </w:r>
    </w:p>
    <w:p w14:paraId="410D893D" w14:textId="77777777" w:rsidR="00863005" w:rsidRPr="00863005" w:rsidRDefault="00863005" w:rsidP="0086300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ถ้าพิจารณาแล้วเห็นว่า สอดคล้องให้เขียน 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ที่ช่อง  +1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ไม่แน่ใจ ที่ช่อง 0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 ,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ไม่สอดคล้อง ที่ช่อง -1  และกรุณาให้คำแนะนำ</w:t>
      </w:r>
    </w:p>
    <w:p w14:paraId="3F56BA15" w14:textId="77777777" w:rsidR="00863005" w:rsidRPr="00863005" w:rsidRDefault="00863005" w:rsidP="0086300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3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567"/>
        <w:gridCol w:w="425"/>
        <w:gridCol w:w="567"/>
        <w:gridCol w:w="5953"/>
      </w:tblGrid>
      <w:tr w:rsidR="00863005" w:rsidRPr="00863005" w14:paraId="09E02488" w14:textId="77777777" w:rsidTr="00863005">
        <w:trPr>
          <w:tblHeader/>
        </w:trPr>
        <w:tc>
          <w:tcPr>
            <w:tcW w:w="817" w:type="dxa"/>
            <w:vMerge w:val="restart"/>
            <w:vAlign w:val="center"/>
          </w:tcPr>
          <w:p w14:paraId="7D2D980F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387" w:type="dxa"/>
            <w:vMerge w:val="restart"/>
            <w:vAlign w:val="center"/>
          </w:tcPr>
          <w:p w14:paraId="592F6EE2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ข้อคำถาม/ข้อสอบ สำหรับการวิจัย</w:t>
            </w:r>
          </w:p>
        </w:tc>
        <w:tc>
          <w:tcPr>
            <w:tcW w:w="7512" w:type="dxa"/>
            <w:gridSpan w:val="4"/>
          </w:tcPr>
          <w:p w14:paraId="0BBDC2A0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ความคิดเห็นของผู้ทรงคุณวุฒิ</w:t>
            </w:r>
          </w:p>
        </w:tc>
      </w:tr>
      <w:tr w:rsidR="00863005" w:rsidRPr="00863005" w14:paraId="389C06CA" w14:textId="77777777" w:rsidTr="00863005">
        <w:trPr>
          <w:tblHeader/>
        </w:trPr>
        <w:tc>
          <w:tcPr>
            <w:tcW w:w="817" w:type="dxa"/>
            <w:vMerge/>
            <w:vAlign w:val="center"/>
          </w:tcPr>
          <w:p w14:paraId="76E635EB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7" w:type="dxa"/>
            <w:vMerge/>
            <w:vAlign w:val="center"/>
          </w:tcPr>
          <w:p w14:paraId="78AF614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B33794B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+1</w:t>
            </w:r>
          </w:p>
        </w:tc>
        <w:tc>
          <w:tcPr>
            <w:tcW w:w="425" w:type="dxa"/>
          </w:tcPr>
          <w:p w14:paraId="00C11B60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0B43DF5C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-1</w:t>
            </w:r>
          </w:p>
        </w:tc>
        <w:tc>
          <w:tcPr>
            <w:tcW w:w="5953" w:type="dxa"/>
            <w:vAlign w:val="center"/>
          </w:tcPr>
          <w:p w14:paraId="45DC89B7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863005" w:rsidRPr="00863005" w14:paraId="382A0BC5" w14:textId="77777777" w:rsidTr="00863005">
        <w:tc>
          <w:tcPr>
            <w:tcW w:w="817" w:type="dxa"/>
            <w:vMerge w:val="restart"/>
          </w:tcPr>
          <w:p w14:paraId="54BD3252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  <w:tc>
          <w:tcPr>
            <w:tcW w:w="5387" w:type="dxa"/>
          </w:tcPr>
          <w:p w14:paraId="794063CE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  <w:tc>
          <w:tcPr>
            <w:tcW w:w="567" w:type="dxa"/>
          </w:tcPr>
          <w:p w14:paraId="3641C4E1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2ACD13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0A0381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20354F2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27A89528" w14:textId="77777777" w:rsidTr="00863005">
        <w:tc>
          <w:tcPr>
            <w:tcW w:w="817" w:type="dxa"/>
            <w:vMerge/>
            <w:vAlign w:val="center"/>
          </w:tcPr>
          <w:p w14:paraId="4012496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1897B1AB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87A326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8A9AD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63AA49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0E888D7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2C5EC1BC" w14:textId="77777777" w:rsidTr="00863005">
        <w:tc>
          <w:tcPr>
            <w:tcW w:w="817" w:type="dxa"/>
            <w:vMerge/>
            <w:vAlign w:val="center"/>
          </w:tcPr>
          <w:p w14:paraId="096EE179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DCC8C6F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348858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5F61E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3C7F49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5AEC0A9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005" w:rsidRPr="00863005" w14:paraId="3E426D5C" w14:textId="77777777" w:rsidTr="00863005">
        <w:tc>
          <w:tcPr>
            <w:tcW w:w="817" w:type="dxa"/>
            <w:vMerge w:val="restart"/>
            <w:vAlign w:val="center"/>
          </w:tcPr>
          <w:p w14:paraId="4A3B0756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5595575E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4584EB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09080F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86F560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5C803A1E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5AF7E638" w14:textId="77777777" w:rsidTr="00863005">
        <w:tc>
          <w:tcPr>
            <w:tcW w:w="817" w:type="dxa"/>
            <w:vMerge/>
            <w:vAlign w:val="center"/>
          </w:tcPr>
          <w:p w14:paraId="156A41CF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286B5E71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12F06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9CEFEB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CB7B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1B104A1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577F17E3" w14:textId="77777777" w:rsidTr="00863005">
        <w:trPr>
          <w:trHeight w:val="60"/>
        </w:trPr>
        <w:tc>
          <w:tcPr>
            <w:tcW w:w="817" w:type="dxa"/>
            <w:vMerge/>
            <w:vAlign w:val="center"/>
          </w:tcPr>
          <w:p w14:paraId="7347C83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23D89F9A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6FA4A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0C35A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2BD67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14:paraId="0DD8F6C2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C44E22" w14:textId="77777777" w:rsidR="00863005" w:rsidRPr="00863005" w:rsidRDefault="00863005" w:rsidP="00863005">
      <w:pPr>
        <w:tabs>
          <w:tab w:val="left" w:pos="4500"/>
        </w:tabs>
        <w:spacing w:after="0"/>
        <w:jc w:val="center"/>
        <w:outlineLvl w:val="4"/>
        <w:rPr>
          <w:rFonts w:ascii="TH SarabunPSK" w:hAnsi="TH SarabunPSK" w:cs="TH SarabunPSK"/>
          <w:sz w:val="14"/>
          <w:szCs w:val="14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14"/>
          <w:szCs w:val="14"/>
          <w:cs/>
        </w:rPr>
        <w:tab/>
      </w:r>
      <w:r w:rsidRPr="00863005">
        <w:rPr>
          <w:rFonts w:ascii="TH SarabunPSK" w:hAnsi="TH SarabunPSK" w:cs="TH SarabunPSK"/>
          <w:sz w:val="14"/>
          <w:szCs w:val="14"/>
          <w:cs/>
        </w:rPr>
        <w:tab/>
      </w:r>
      <w:r w:rsidRPr="00863005">
        <w:rPr>
          <w:rFonts w:ascii="TH SarabunPSK" w:hAnsi="TH SarabunPSK" w:cs="TH SarabunPSK"/>
          <w:sz w:val="14"/>
          <w:szCs w:val="14"/>
          <w:cs/>
        </w:rPr>
        <w:tab/>
      </w:r>
    </w:p>
    <w:p w14:paraId="22F6530F" w14:textId="77777777" w:rsidR="00863005" w:rsidRPr="00863005" w:rsidRDefault="00863005" w:rsidP="00863005">
      <w:pPr>
        <w:tabs>
          <w:tab w:val="left" w:pos="4500"/>
        </w:tabs>
        <w:spacing w:after="0" w:line="240" w:lineRule="auto"/>
        <w:jc w:val="center"/>
        <w:outlineLvl w:val="4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  <w:t>ลงชื่อผู้ทรงคุณวุฒิ ...........................................................</w:t>
      </w:r>
    </w:p>
    <w:p w14:paraId="5EDD1EB8" w14:textId="77777777" w:rsidR="00863005" w:rsidRPr="00863005" w:rsidRDefault="00863005" w:rsidP="00863005">
      <w:pPr>
        <w:tabs>
          <w:tab w:val="left" w:pos="4500"/>
        </w:tabs>
        <w:spacing w:after="0" w:line="240" w:lineRule="auto"/>
        <w:jc w:val="center"/>
        <w:outlineLvl w:val="4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F0627E" w14:textId="77777777" w:rsidR="00863005" w:rsidRPr="00863005" w:rsidRDefault="00863005" w:rsidP="00863005">
      <w:pPr>
        <w:spacing w:line="240" w:lineRule="auto"/>
        <w:ind w:left="7920" w:firstLine="720"/>
        <w:jc w:val="center"/>
        <w:rPr>
          <w:rFonts w:ascii="TH SarabunPSK" w:hAnsi="TH SarabunPSK" w:cs="TH SarabunPSK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วันที่ ........เดือน  ...........................พ</w:t>
      </w:r>
      <w:r w:rsidRPr="00863005">
        <w:rPr>
          <w:rFonts w:ascii="TH SarabunPSK" w:hAnsi="TH SarabunPSK" w:cs="TH SarabunPSK"/>
          <w:sz w:val="32"/>
          <w:szCs w:val="32"/>
        </w:rPr>
        <w:t xml:space="preserve">. </w:t>
      </w:r>
      <w:r w:rsidRPr="00863005">
        <w:rPr>
          <w:rFonts w:ascii="TH SarabunPSK" w:hAnsi="TH SarabunPSK" w:cs="TH SarabunPSK"/>
          <w:sz w:val="32"/>
          <w:szCs w:val="32"/>
          <w:cs/>
        </w:rPr>
        <w:t>ศ</w:t>
      </w:r>
      <w:r w:rsidRPr="00863005">
        <w:rPr>
          <w:rFonts w:ascii="TH SarabunPSK" w:hAnsi="TH SarabunPSK" w:cs="TH SarabunPSK"/>
          <w:sz w:val="32"/>
          <w:szCs w:val="32"/>
        </w:rPr>
        <w:t>. ………</w:t>
      </w:r>
    </w:p>
    <w:p w14:paraId="17FF59F6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p w14:paraId="3A2AF235" w14:textId="77777777" w:rsidR="00863005" w:rsidRPr="00863005" w:rsidRDefault="00863005" w:rsidP="008630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วิธีที่ </w:t>
      </w:r>
      <w:r w:rsidRPr="00863005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แบบประเมินดัชนีความตรงของเครื่องมือวิจัย(</w:t>
      </w:r>
      <w:r w:rsidRPr="00863005">
        <w:rPr>
          <w:rFonts w:ascii="TH SarabunPSK" w:hAnsi="TH SarabunPSK" w:cs="TH SarabunPSK"/>
          <w:b/>
          <w:bCs/>
          <w:sz w:val="36"/>
          <w:szCs w:val="36"/>
        </w:rPr>
        <w:t>CVI</w:t>
      </w:r>
      <w:r w:rsidRPr="00863005">
        <w:rPr>
          <w:rFonts w:ascii="TH SarabunPSK" w:hAnsi="TH SarabunPSK" w:cs="TH SarabunPSK"/>
          <w:b/>
          <w:bCs/>
          <w:sz w:val="36"/>
          <w:szCs w:val="36"/>
          <w:cs/>
        </w:rPr>
        <w:t>) สำหรับผู้ทรงคุณวุฒิพิจารณาประเมิน และให้คำแนะนำ</w:t>
      </w:r>
    </w:p>
    <w:p w14:paraId="1C9AABCE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  แบบสอบถาม/ข้อสอบ เรื่อง..................................................................................................................................................................................................</w:t>
      </w:r>
    </w:p>
    <w:p w14:paraId="74BDBB6D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การวิจัยเรื่อง</w:t>
      </w:r>
      <w:r w:rsidRPr="008630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86300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</w:t>
      </w:r>
    </w:p>
    <w:p w14:paraId="2DCC2A47" w14:textId="77777777" w:rsidR="00863005" w:rsidRPr="00863005" w:rsidRDefault="00863005" w:rsidP="008630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8630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EAC01" w14:textId="77777777" w:rsidR="00863005" w:rsidRPr="00863005" w:rsidRDefault="00863005" w:rsidP="008630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  <w:t>เชิญท่านพิจารณาข้อคำถามสำหรับการวิจัยแต่ละข้อว่า มีความเหมาะสม ไม่ขัดจริยธรรม สอดคล้องกับ เนื้อหา ของตัวแปรที่ศึกษาหรือไม่</w:t>
      </w:r>
    </w:p>
    <w:p w14:paraId="72995D67" w14:textId="77777777" w:rsidR="00863005" w:rsidRPr="00863005" w:rsidRDefault="00863005" w:rsidP="008630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ถ้าพิจารณาแล้วเห็นว่าสอดคล้องให้เขียน  </w:t>
      </w:r>
      <w:r w:rsidRPr="00863005">
        <w:rPr>
          <w:rFonts w:ascii="TH SarabunPSK" w:hAnsi="TH SarabunPSK" w:cs="TH SarabunPSK"/>
          <w:sz w:val="32"/>
          <w:szCs w:val="32"/>
        </w:rPr>
        <w:sym w:font="Wingdings 2" w:char="F050"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ที่ช่อง 1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ไม่สอดคล้อง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ต้องปรับปรุงมาก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ปรับปรุงเล็กน้อย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863005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มีความสอดคล้อง </w:t>
      </w:r>
    </w:p>
    <w:p w14:paraId="00A13DB8" w14:textId="77777777" w:rsidR="00863005" w:rsidRPr="00863005" w:rsidRDefault="00863005" w:rsidP="008630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และกรุณาให้คำแนะนำ</w:t>
      </w:r>
    </w:p>
    <w:p w14:paraId="44C974B7" w14:textId="77777777" w:rsidR="00863005" w:rsidRPr="00863005" w:rsidRDefault="00863005" w:rsidP="008630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144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425"/>
        <w:gridCol w:w="426"/>
        <w:gridCol w:w="425"/>
        <w:gridCol w:w="425"/>
        <w:gridCol w:w="4111"/>
      </w:tblGrid>
      <w:tr w:rsidR="00863005" w:rsidRPr="00863005" w14:paraId="5D29CA39" w14:textId="77777777" w:rsidTr="00863005">
        <w:trPr>
          <w:tblHeader/>
        </w:trPr>
        <w:tc>
          <w:tcPr>
            <w:tcW w:w="851" w:type="dxa"/>
            <w:vMerge w:val="restart"/>
            <w:vAlign w:val="center"/>
          </w:tcPr>
          <w:p w14:paraId="7F8F6526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7796" w:type="dxa"/>
            <w:vMerge w:val="restart"/>
            <w:vAlign w:val="center"/>
          </w:tcPr>
          <w:p w14:paraId="3B2851D9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ข้อคำถาม/ข้อสอบ สำหรับการวิจัย</w:t>
            </w:r>
          </w:p>
        </w:tc>
        <w:tc>
          <w:tcPr>
            <w:tcW w:w="5812" w:type="dxa"/>
            <w:gridSpan w:val="5"/>
          </w:tcPr>
          <w:p w14:paraId="14D8D32B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ความคิดเห็นของผู้ทรงคุณวุฒิ</w:t>
            </w:r>
          </w:p>
        </w:tc>
      </w:tr>
      <w:tr w:rsidR="00863005" w:rsidRPr="00863005" w14:paraId="6427C733" w14:textId="77777777" w:rsidTr="00863005">
        <w:trPr>
          <w:tblHeader/>
        </w:trPr>
        <w:tc>
          <w:tcPr>
            <w:tcW w:w="851" w:type="dxa"/>
            <w:vMerge/>
          </w:tcPr>
          <w:p w14:paraId="273FCFF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vMerge/>
          </w:tcPr>
          <w:p w14:paraId="561AEA3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98EB04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</w:tcPr>
          <w:p w14:paraId="427CF5E2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4EF1BB7D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2AB282D4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  <w:vAlign w:val="center"/>
          </w:tcPr>
          <w:p w14:paraId="1D51BF62" w14:textId="77777777" w:rsidR="00863005" w:rsidRPr="00863005" w:rsidRDefault="00863005" w:rsidP="00863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30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863005" w:rsidRPr="00863005" w14:paraId="13C25920" w14:textId="77777777" w:rsidTr="00863005">
        <w:tc>
          <w:tcPr>
            <w:tcW w:w="851" w:type="dxa"/>
            <w:vMerge w:val="restart"/>
          </w:tcPr>
          <w:p w14:paraId="6511DCFF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  <w:tc>
          <w:tcPr>
            <w:tcW w:w="7796" w:type="dxa"/>
          </w:tcPr>
          <w:p w14:paraId="79580AEF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00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  <w:tc>
          <w:tcPr>
            <w:tcW w:w="425" w:type="dxa"/>
          </w:tcPr>
          <w:p w14:paraId="41A86D08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56BAFA2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3DD0F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874C8E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90CAD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4A15E829" w14:textId="77777777" w:rsidTr="00863005">
        <w:tc>
          <w:tcPr>
            <w:tcW w:w="851" w:type="dxa"/>
            <w:vMerge/>
          </w:tcPr>
          <w:p w14:paraId="21E1CAF6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6E340AE4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D92D0A0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45A7772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A52AC6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66F061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C209C38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7B3BE154" w14:textId="77777777" w:rsidTr="00863005">
        <w:tc>
          <w:tcPr>
            <w:tcW w:w="851" w:type="dxa"/>
            <w:vMerge/>
          </w:tcPr>
          <w:p w14:paraId="4578423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3191F3BB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740110B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FDAB11A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C9380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77D2B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4DC873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468E0B5E" w14:textId="77777777" w:rsidTr="00863005">
        <w:tc>
          <w:tcPr>
            <w:tcW w:w="851" w:type="dxa"/>
            <w:vMerge w:val="restart"/>
          </w:tcPr>
          <w:p w14:paraId="434054FE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16096952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21A287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08FF1A4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35FD30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3F1EC3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F8BF049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678F73C2" w14:textId="77777777" w:rsidTr="00863005">
        <w:tc>
          <w:tcPr>
            <w:tcW w:w="851" w:type="dxa"/>
            <w:vMerge/>
          </w:tcPr>
          <w:p w14:paraId="5256EFB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6C37F049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90A1D6D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17B0A5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E07FD0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94082E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0AC0B3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005" w:rsidRPr="00863005" w14:paraId="5ABF8E1B" w14:textId="77777777" w:rsidTr="00863005">
        <w:tc>
          <w:tcPr>
            <w:tcW w:w="851" w:type="dxa"/>
            <w:vMerge/>
          </w:tcPr>
          <w:p w14:paraId="0558C680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</w:tcPr>
          <w:p w14:paraId="39C3DAFE" w14:textId="77777777" w:rsidR="00863005" w:rsidRPr="00863005" w:rsidRDefault="00863005" w:rsidP="008630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9B5087C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1133818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5BA949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7A5B0B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D0382DA" w14:textId="77777777" w:rsidR="00863005" w:rsidRPr="00863005" w:rsidRDefault="00863005" w:rsidP="008630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BB8265" w14:textId="77777777" w:rsidR="00863005" w:rsidRPr="00863005" w:rsidRDefault="00863005" w:rsidP="00863005">
      <w:pPr>
        <w:tabs>
          <w:tab w:val="left" w:pos="4500"/>
        </w:tabs>
        <w:spacing w:after="0" w:line="240" w:lineRule="auto"/>
        <w:jc w:val="center"/>
        <w:outlineLvl w:val="4"/>
        <w:rPr>
          <w:rFonts w:ascii="TH SarabunPSK" w:hAnsi="TH SarabunPSK" w:cs="TH SarabunPSK"/>
          <w:sz w:val="32"/>
          <w:szCs w:val="32"/>
        </w:rPr>
      </w:pPr>
    </w:p>
    <w:p w14:paraId="11861557" w14:textId="77777777" w:rsidR="00863005" w:rsidRPr="00863005" w:rsidRDefault="00863005" w:rsidP="00863005">
      <w:pPr>
        <w:tabs>
          <w:tab w:val="left" w:pos="4500"/>
        </w:tabs>
        <w:spacing w:after="0" w:line="240" w:lineRule="auto"/>
        <w:jc w:val="center"/>
        <w:outlineLvl w:val="4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ab/>
        <w:t>ลงชื่อผู้ทรงคุณวุฒิ ...........................................................</w:t>
      </w:r>
    </w:p>
    <w:p w14:paraId="5FED6A5F" w14:textId="77777777" w:rsidR="00863005" w:rsidRPr="00863005" w:rsidRDefault="00863005" w:rsidP="00863005">
      <w:pPr>
        <w:tabs>
          <w:tab w:val="left" w:pos="4500"/>
        </w:tabs>
        <w:spacing w:after="0" w:line="240" w:lineRule="auto"/>
        <w:jc w:val="center"/>
        <w:outlineLvl w:val="4"/>
        <w:rPr>
          <w:rFonts w:ascii="TH SarabunPSK" w:hAnsi="TH SarabunPSK" w:cs="TH SarabunPSK"/>
          <w:b/>
          <w:bCs/>
          <w:sz w:val="32"/>
          <w:szCs w:val="32"/>
        </w:rPr>
      </w:pP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005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169F18" w14:textId="77777777" w:rsidR="00863005" w:rsidRPr="00863005" w:rsidRDefault="00863005" w:rsidP="00863005">
      <w:pPr>
        <w:spacing w:line="240" w:lineRule="auto"/>
        <w:ind w:left="7920" w:firstLine="720"/>
        <w:jc w:val="center"/>
        <w:rPr>
          <w:rFonts w:ascii="TH SarabunPSK" w:hAnsi="TH SarabunPSK" w:cs="TH SarabunPSK"/>
        </w:rPr>
      </w:pPr>
      <w:r w:rsidRPr="00863005">
        <w:rPr>
          <w:rFonts w:ascii="TH SarabunPSK" w:hAnsi="TH SarabunPSK" w:cs="TH SarabunPSK"/>
          <w:sz w:val="32"/>
          <w:szCs w:val="32"/>
          <w:cs/>
        </w:rPr>
        <w:t>วันที่ ........เดือน  ...........................พ</w:t>
      </w:r>
      <w:r w:rsidRPr="00863005">
        <w:rPr>
          <w:rFonts w:ascii="TH SarabunPSK" w:hAnsi="TH SarabunPSK" w:cs="TH SarabunPSK"/>
          <w:sz w:val="32"/>
          <w:szCs w:val="32"/>
        </w:rPr>
        <w:t xml:space="preserve">. </w:t>
      </w:r>
      <w:r w:rsidRPr="00863005">
        <w:rPr>
          <w:rFonts w:ascii="TH SarabunPSK" w:hAnsi="TH SarabunPSK" w:cs="TH SarabunPSK"/>
          <w:sz w:val="32"/>
          <w:szCs w:val="32"/>
          <w:cs/>
        </w:rPr>
        <w:t>ศ</w:t>
      </w:r>
      <w:r w:rsidRPr="00863005">
        <w:rPr>
          <w:rFonts w:ascii="TH SarabunPSK" w:hAnsi="TH SarabunPSK" w:cs="TH SarabunPSK"/>
          <w:sz w:val="32"/>
          <w:szCs w:val="32"/>
        </w:rPr>
        <w:t>. ………</w:t>
      </w:r>
    </w:p>
    <w:p w14:paraId="28E23ABB" w14:textId="77777777" w:rsidR="00863005" w:rsidRPr="00863005" w:rsidRDefault="00863005" w:rsidP="001B7FCD">
      <w:pPr>
        <w:rPr>
          <w:rFonts w:ascii="TH SarabunPSK" w:hAnsi="TH SarabunPSK" w:cs="TH SarabunPSK"/>
        </w:rPr>
      </w:pPr>
    </w:p>
    <w:sectPr w:rsidR="00863005" w:rsidRPr="00863005" w:rsidSect="008630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CD"/>
    <w:rsid w:val="00140521"/>
    <w:rsid w:val="00193D58"/>
    <w:rsid w:val="001B7FCD"/>
    <w:rsid w:val="002823E5"/>
    <w:rsid w:val="00427DF7"/>
    <w:rsid w:val="004A07AF"/>
    <w:rsid w:val="004D68B5"/>
    <w:rsid w:val="00642D26"/>
    <w:rsid w:val="0068282F"/>
    <w:rsid w:val="00696FA6"/>
    <w:rsid w:val="00745DD0"/>
    <w:rsid w:val="00863005"/>
    <w:rsid w:val="00C10619"/>
    <w:rsid w:val="00E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3C10"/>
  <w15:chartTrackingRefBased/>
  <w15:docId w15:val="{9F01B11F-11AA-4895-B4E6-9B4A99D7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CD"/>
    <w:pPr>
      <w:spacing w:after="200" w:line="276" w:lineRule="auto"/>
    </w:pPr>
    <w:rPr>
      <w:rFonts w:cs="Angsana New"/>
      <w:sz w:val="22"/>
      <w:szCs w:val="28"/>
      <w:lang w:bidi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7FC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1B7FCD"/>
    <w:rPr>
      <w:rFonts w:ascii="Cambria" w:eastAsia="Calibri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อาจารย์ ดร.พีรศุษย์  บุญมาธรรม</cp:lastModifiedBy>
  <cp:revision>2</cp:revision>
  <dcterms:created xsi:type="dcterms:W3CDTF">2025-05-18T16:38:00Z</dcterms:created>
  <dcterms:modified xsi:type="dcterms:W3CDTF">2025-05-18T16:38:00Z</dcterms:modified>
</cp:coreProperties>
</file>